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25427" w:rsidRPr="00EB389A" w:rsidRDefault="00C25427" w:rsidP="00C25427">
      <w:pPr>
        <w:spacing w:after="0" w:line="240" w:lineRule="auto"/>
        <w:rPr>
          <w:rFonts w:ascii="PT Sans" w:eastAsia="Times New Roman" w:hAnsi="PT Sans"/>
          <w:b/>
          <w:bCs/>
          <w:color w:val="1F497D" w:themeColor="text2"/>
          <w:kern w:val="36"/>
          <w:sz w:val="40"/>
          <w:szCs w:val="40"/>
          <w:lang w:eastAsia="en-GB"/>
        </w:rPr>
      </w:pPr>
      <w:r w:rsidRPr="00EB389A">
        <w:rPr>
          <w:rFonts w:ascii="PT Sans" w:eastAsia="Times New Roman" w:hAnsi="PT Sans"/>
          <w:b/>
          <w:bCs/>
          <w:color w:val="1F497D" w:themeColor="text2"/>
          <w:kern w:val="36"/>
          <w:sz w:val="40"/>
          <w:szCs w:val="40"/>
          <w:lang w:eastAsia="en-GB"/>
        </w:rPr>
        <w:t>Richmond Wandera</w:t>
      </w:r>
    </w:p>
    <w:p w:rsidR="00C25427" w:rsidRPr="00EB389A" w:rsidRDefault="00C25427" w:rsidP="00C25427">
      <w:pPr>
        <w:shd w:val="clear" w:color="auto" w:fill="FFFFFF"/>
        <w:spacing w:after="0" w:line="240" w:lineRule="auto"/>
        <w:rPr>
          <w:rFonts w:ascii="PT Sans" w:eastAsia="Times New Roman" w:hAnsi="PT Sans"/>
          <w:color w:val="1F497D" w:themeColor="text2"/>
          <w:sz w:val="20"/>
          <w:szCs w:val="20"/>
          <w:lang w:eastAsia="en-GB"/>
        </w:rPr>
      </w:pPr>
      <w:r w:rsidRPr="00EB389A">
        <w:rPr>
          <w:rFonts w:ascii="PT Sans" w:eastAsia="Times New Roman" w:hAnsi="PT Sans"/>
          <w:color w:val="1F497D" w:themeColor="text2"/>
          <w:sz w:val="20"/>
          <w:szCs w:val="20"/>
          <w:lang w:eastAsia="en-GB"/>
        </w:rPr>
        <w:t>Words by Richard Murphy with Ezra Ndagije</w:t>
      </w:r>
    </w:p>
    <w:p w:rsidR="00C25427" w:rsidRDefault="00C25427" w:rsidP="00C25427">
      <w:pPr>
        <w:shd w:val="clear" w:color="auto" w:fill="FFFFFF"/>
        <w:spacing w:after="0" w:line="240" w:lineRule="auto"/>
        <w:rPr>
          <w:rFonts w:ascii="PT Sans" w:eastAsia="Times New Roman" w:hAnsi="PT Sans"/>
          <w:color w:val="666666"/>
          <w:sz w:val="20"/>
          <w:szCs w:val="20"/>
          <w:lang w:eastAsia="en-GB"/>
        </w:rPr>
      </w:pPr>
    </w:p>
    <w:p w:rsidR="00C25427" w:rsidRPr="00703441" w:rsidRDefault="00C25427" w:rsidP="00C25427">
      <w:pPr>
        <w:shd w:val="clear" w:color="auto" w:fill="FFFFFF"/>
        <w:spacing w:after="0" w:line="240" w:lineRule="auto"/>
        <w:rPr>
          <w:rFonts w:ascii="PT Sans" w:eastAsia="Times New Roman" w:hAnsi="PT Sans"/>
          <w:b/>
          <w:color w:val="666666"/>
          <w:sz w:val="24"/>
          <w:szCs w:val="24"/>
          <w:lang w:eastAsia="en-GB"/>
        </w:rPr>
      </w:pPr>
      <w:r w:rsidRPr="00703441">
        <w:rPr>
          <w:rFonts w:ascii="PT Sans" w:eastAsia="Times New Roman" w:hAnsi="PT Sans"/>
          <w:b/>
          <w:color w:val="666666"/>
          <w:sz w:val="24"/>
          <w:szCs w:val="24"/>
          <w:lang w:eastAsia="en-GB"/>
        </w:rPr>
        <w:t>“Poverty began to speak to me as a child. I felt I was nothing. I didn’t matter. Nobody cared to know my name.”</w:t>
      </w:r>
    </w:p>
    <w:p w:rsidR="00C25427" w:rsidRDefault="00C25427" w:rsidP="00C25427">
      <w:pPr>
        <w:shd w:val="clear" w:color="auto" w:fill="FFFFFF"/>
        <w:spacing w:after="0" w:line="240" w:lineRule="auto"/>
        <w:rPr>
          <w:rFonts w:ascii="PT Sans" w:eastAsia="Times New Roman" w:hAnsi="PT Sans"/>
          <w:color w:val="666666"/>
          <w:sz w:val="20"/>
          <w:szCs w:val="20"/>
          <w:lang w:eastAsia="en-GB"/>
        </w:rPr>
      </w:pPr>
    </w:p>
    <w:p w:rsidR="00C25427" w:rsidRPr="00703441" w:rsidRDefault="00C25427" w:rsidP="00C25427">
      <w:pPr>
        <w:shd w:val="clear" w:color="auto" w:fill="FFFFFF"/>
        <w:spacing w:after="0" w:line="240" w:lineRule="auto"/>
        <w:rPr>
          <w:rFonts w:ascii="PT Sans" w:eastAsia="Times New Roman" w:hAnsi="PT Sans"/>
          <w:b/>
          <w:color w:val="666666"/>
          <w:sz w:val="24"/>
          <w:szCs w:val="24"/>
          <w:lang w:eastAsia="en-GB"/>
        </w:rPr>
      </w:pPr>
      <w:r>
        <w:rPr>
          <w:noProof/>
          <w:lang w:eastAsia="en-GB"/>
        </w:rPr>
        <w:drawing>
          <wp:anchor distT="0" distB="0" distL="114300" distR="114300" simplePos="0" relativeHeight="251660288" behindDoc="0" locked="0" layoutInCell="1" allowOverlap="1" wp14:anchorId="0FA298F4" wp14:editId="6BD27F7C">
            <wp:simplePos x="0" y="0"/>
            <wp:positionH relativeFrom="column">
              <wp:posOffset>3505835</wp:posOffset>
            </wp:positionH>
            <wp:positionV relativeFrom="paragraph">
              <wp:posOffset>15240</wp:posOffset>
            </wp:positionV>
            <wp:extent cx="3136265" cy="2091055"/>
            <wp:effectExtent l="0" t="0" r="6985" b="4445"/>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DP-UGKampala-RichmondWandera-008.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3136265" cy="2091055"/>
                    </a:xfrm>
                    <a:prstGeom prst="rect">
                      <a:avLst/>
                    </a:prstGeom>
                  </pic:spPr>
                </pic:pic>
              </a:graphicData>
            </a:graphic>
            <wp14:sizeRelH relativeFrom="page">
              <wp14:pctWidth>0</wp14:pctWidth>
            </wp14:sizeRelH>
            <wp14:sizeRelV relativeFrom="page">
              <wp14:pctHeight>0</wp14:pctHeight>
            </wp14:sizeRelV>
          </wp:anchor>
        </w:drawing>
      </w:r>
      <w:r w:rsidRPr="00717616">
        <w:rPr>
          <w:rFonts w:ascii="PT Sans" w:eastAsia="Times New Roman" w:hAnsi="PT Sans"/>
          <w:color w:val="666666"/>
          <w:sz w:val="20"/>
          <w:szCs w:val="20"/>
          <w:lang w:eastAsia="en-GB"/>
        </w:rPr>
        <w:t>Richmond</w:t>
      </w:r>
      <w:r>
        <w:rPr>
          <w:rFonts w:ascii="PT Sans" w:eastAsia="Times New Roman" w:hAnsi="PT Sans"/>
          <w:color w:val="666666"/>
          <w:sz w:val="20"/>
          <w:szCs w:val="20"/>
          <w:lang w:eastAsia="en-GB"/>
        </w:rPr>
        <w:t xml:space="preserve"> Wandera</w:t>
      </w:r>
      <w:r w:rsidRPr="00717616">
        <w:rPr>
          <w:rFonts w:ascii="PT Sans" w:eastAsia="Times New Roman" w:hAnsi="PT Sans"/>
          <w:color w:val="666666"/>
          <w:sz w:val="20"/>
          <w:szCs w:val="20"/>
          <w:lang w:eastAsia="en-GB"/>
        </w:rPr>
        <w:t xml:space="preserve"> was </w:t>
      </w:r>
      <w:r>
        <w:rPr>
          <w:rFonts w:ascii="PT Sans" w:eastAsia="Times New Roman" w:hAnsi="PT Sans"/>
          <w:color w:val="666666"/>
          <w:sz w:val="20"/>
          <w:szCs w:val="20"/>
          <w:lang w:eastAsia="en-GB"/>
        </w:rPr>
        <w:t>born into the</w:t>
      </w:r>
      <w:r w:rsidRPr="00717616">
        <w:rPr>
          <w:rFonts w:ascii="PT Sans" w:eastAsia="Times New Roman" w:hAnsi="PT Sans"/>
          <w:color w:val="666666"/>
          <w:sz w:val="20"/>
          <w:szCs w:val="20"/>
          <w:lang w:eastAsia="en-GB"/>
        </w:rPr>
        <w:t xml:space="preserve"> family of </w:t>
      </w:r>
      <w:r>
        <w:rPr>
          <w:rFonts w:ascii="PT Sans" w:eastAsia="Times New Roman" w:hAnsi="PT Sans"/>
          <w:color w:val="666666"/>
          <w:sz w:val="20"/>
          <w:szCs w:val="20"/>
          <w:lang w:eastAsia="en-GB"/>
        </w:rPr>
        <w:t>a</w:t>
      </w:r>
      <w:r w:rsidRPr="00717616">
        <w:rPr>
          <w:rFonts w:ascii="PT Sans" w:eastAsia="Times New Roman" w:hAnsi="PT Sans"/>
          <w:color w:val="666666"/>
          <w:sz w:val="20"/>
          <w:szCs w:val="20"/>
          <w:lang w:eastAsia="en-GB"/>
        </w:rPr>
        <w:t xml:space="preserve"> prominent </w:t>
      </w:r>
      <w:r>
        <w:rPr>
          <w:rFonts w:ascii="PT Sans" w:eastAsia="Times New Roman" w:hAnsi="PT Sans"/>
          <w:color w:val="666666"/>
          <w:sz w:val="20"/>
          <w:szCs w:val="20"/>
          <w:lang w:eastAsia="en-GB"/>
        </w:rPr>
        <w:t>Ugandan lawyer. Life was turned upside down at the age of eight when his father was murdered. With no income of her own to afford the rent of their upmarket address, Richmond’s mother moved the family to their new home - a 12 x 12’ room in one of Uganda’s largest slums.</w:t>
      </w:r>
      <w:bookmarkStart w:id="0" w:name="_GoBack"/>
      <w:bookmarkEnd w:id="0"/>
    </w:p>
    <w:p w:rsidR="00C25427" w:rsidRDefault="00C25427" w:rsidP="00C25427">
      <w:pPr>
        <w:shd w:val="clear" w:color="auto" w:fill="FFFFFF"/>
        <w:spacing w:after="0" w:line="240" w:lineRule="auto"/>
        <w:rPr>
          <w:rFonts w:ascii="PT Sans" w:eastAsia="Times New Roman" w:hAnsi="PT Sans"/>
          <w:color w:val="666666"/>
          <w:sz w:val="20"/>
          <w:szCs w:val="20"/>
          <w:lang w:eastAsia="en-GB"/>
        </w:rPr>
      </w:pPr>
    </w:p>
    <w:p w:rsidR="00C25427" w:rsidRDefault="00C25427" w:rsidP="00C25427">
      <w:pPr>
        <w:shd w:val="clear" w:color="auto" w:fill="FFFFFF"/>
        <w:spacing w:after="0" w:line="240" w:lineRule="auto"/>
        <w:rPr>
          <w:rFonts w:ascii="PT Sans" w:eastAsia="Times New Roman" w:hAnsi="PT Sans"/>
          <w:color w:val="666666"/>
          <w:sz w:val="20"/>
          <w:szCs w:val="20"/>
          <w:lang w:eastAsia="en-GB"/>
        </w:rPr>
      </w:pPr>
      <w:r>
        <w:rPr>
          <w:rFonts w:ascii="PT Sans" w:eastAsia="Times New Roman" w:hAnsi="PT Sans"/>
          <w:color w:val="666666"/>
          <w:sz w:val="20"/>
          <w:szCs w:val="20"/>
          <w:lang w:eastAsia="en-GB"/>
        </w:rPr>
        <w:t xml:space="preserve">Life was very different for Richmond in the slums. One day, his mother explained that there was no money for food so Richmond was sent onto the streets to fend for himself. Hunger and thirst began to take their toll both physically and mentally. He remembers how it felt to live in poverty with great sadness: </w:t>
      </w:r>
      <w:r w:rsidRPr="007D21B1">
        <w:rPr>
          <w:rFonts w:ascii="PT Sans" w:eastAsia="Times New Roman" w:hAnsi="PT Sans"/>
          <w:color w:val="666666"/>
          <w:sz w:val="20"/>
          <w:szCs w:val="20"/>
          <w:lang w:eastAsia="en-GB"/>
        </w:rPr>
        <w:t>“Poverty began to speak to me as a child. I felt I was nothing. I didn’t matter</w:t>
      </w:r>
      <w:r>
        <w:rPr>
          <w:rFonts w:ascii="PT Sans" w:eastAsia="Times New Roman" w:hAnsi="PT Sans"/>
          <w:color w:val="666666"/>
          <w:sz w:val="20"/>
          <w:szCs w:val="20"/>
          <w:lang w:eastAsia="en-GB"/>
        </w:rPr>
        <w:t>. Nobody cared to know my name.”</w:t>
      </w:r>
    </w:p>
    <w:p w:rsidR="00C25427" w:rsidRDefault="00C25427" w:rsidP="00C25427">
      <w:pPr>
        <w:shd w:val="clear" w:color="auto" w:fill="FFFFFF"/>
        <w:spacing w:after="0" w:line="240" w:lineRule="auto"/>
        <w:rPr>
          <w:rFonts w:ascii="PT Sans" w:eastAsia="Times New Roman" w:hAnsi="PT Sans"/>
          <w:color w:val="666666"/>
          <w:sz w:val="20"/>
          <w:szCs w:val="20"/>
          <w:lang w:eastAsia="en-GB"/>
        </w:rPr>
      </w:pPr>
    </w:p>
    <w:p w:rsidR="00C25427" w:rsidRDefault="00C25427" w:rsidP="00C25427">
      <w:pPr>
        <w:shd w:val="clear" w:color="auto" w:fill="FFFFFF"/>
        <w:spacing w:after="0" w:line="240" w:lineRule="auto"/>
        <w:rPr>
          <w:rFonts w:ascii="PT Sans" w:eastAsia="Times New Roman" w:hAnsi="PT Sans"/>
          <w:color w:val="666666"/>
          <w:sz w:val="20"/>
          <w:szCs w:val="20"/>
          <w:lang w:eastAsia="en-GB"/>
        </w:rPr>
      </w:pPr>
      <w:r>
        <w:rPr>
          <w:noProof/>
          <w:lang w:eastAsia="en-GB"/>
        </w:rPr>
        <w:drawing>
          <wp:anchor distT="0" distB="0" distL="114300" distR="114300" simplePos="0" relativeHeight="251659264" behindDoc="0" locked="0" layoutInCell="1" allowOverlap="1" wp14:anchorId="0571B6C1" wp14:editId="767CC395">
            <wp:simplePos x="0" y="0"/>
            <wp:positionH relativeFrom="column">
              <wp:posOffset>18415</wp:posOffset>
            </wp:positionH>
            <wp:positionV relativeFrom="paragraph">
              <wp:posOffset>558165</wp:posOffset>
            </wp:positionV>
            <wp:extent cx="1757045" cy="2635250"/>
            <wp:effectExtent l="0" t="0" r="0" b="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richmond_1.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757045" cy="2635250"/>
                    </a:xfrm>
                    <a:prstGeom prst="rect">
                      <a:avLst/>
                    </a:prstGeom>
                  </pic:spPr>
                </pic:pic>
              </a:graphicData>
            </a:graphic>
            <wp14:sizeRelH relativeFrom="page">
              <wp14:pctWidth>0</wp14:pctWidth>
            </wp14:sizeRelH>
            <wp14:sizeRelV relativeFrom="page">
              <wp14:pctHeight>0</wp14:pctHeight>
            </wp14:sizeRelV>
          </wp:anchor>
        </w:drawing>
      </w:r>
      <w:r>
        <w:rPr>
          <w:rFonts w:ascii="PT Sans" w:eastAsia="Times New Roman" w:hAnsi="PT Sans"/>
          <w:color w:val="666666"/>
          <w:sz w:val="20"/>
          <w:szCs w:val="20"/>
          <w:lang w:eastAsia="en-GB"/>
        </w:rPr>
        <w:t xml:space="preserve">A </w:t>
      </w:r>
      <w:r w:rsidRPr="00717616">
        <w:rPr>
          <w:rFonts w:ascii="PT Sans" w:eastAsia="Times New Roman" w:hAnsi="PT Sans"/>
          <w:color w:val="666666"/>
          <w:sz w:val="20"/>
          <w:szCs w:val="20"/>
          <w:lang w:eastAsia="en-GB"/>
        </w:rPr>
        <w:t>Compassi</w:t>
      </w:r>
      <w:r>
        <w:rPr>
          <w:rFonts w:ascii="PT Sans" w:eastAsia="Times New Roman" w:hAnsi="PT Sans"/>
          <w:color w:val="666666"/>
          <w:sz w:val="20"/>
          <w:szCs w:val="20"/>
          <w:lang w:eastAsia="en-GB"/>
        </w:rPr>
        <w:t>on project operating in a nearby church heard about the families’ need and registered Richmond into their programme.</w:t>
      </w:r>
      <w:r w:rsidRPr="00717616">
        <w:rPr>
          <w:rFonts w:ascii="PT Sans" w:eastAsia="Times New Roman" w:hAnsi="PT Sans"/>
          <w:color w:val="666666"/>
          <w:sz w:val="20"/>
          <w:szCs w:val="20"/>
          <w:lang w:eastAsia="en-GB"/>
        </w:rPr>
        <w:t xml:space="preserve"> </w:t>
      </w:r>
      <w:r>
        <w:rPr>
          <w:rFonts w:ascii="PT Sans" w:eastAsia="Times New Roman" w:hAnsi="PT Sans"/>
          <w:color w:val="666666"/>
          <w:sz w:val="20"/>
          <w:szCs w:val="20"/>
          <w:lang w:eastAsia="en-GB"/>
        </w:rPr>
        <w:t>He soon received news that he had been sponsored by 15-year-old Heather. “I cannot find the words to describe the joy that filled our home when we got the news,” he explains with a smile.</w:t>
      </w:r>
    </w:p>
    <w:p w:rsidR="00C25427" w:rsidRPr="00717616" w:rsidRDefault="00C25427" w:rsidP="00C25427">
      <w:pPr>
        <w:shd w:val="clear" w:color="auto" w:fill="FFFFFF"/>
        <w:spacing w:after="0" w:line="240" w:lineRule="auto"/>
        <w:rPr>
          <w:rFonts w:ascii="PT Sans" w:eastAsia="Times New Roman" w:hAnsi="PT Sans"/>
          <w:color w:val="666666"/>
          <w:sz w:val="20"/>
          <w:szCs w:val="20"/>
          <w:lang w:eastAsia="en-GB"/>
        </w:rPr>
      </w:pPr>
    </w:p>
    <w:p w:rsidR="00C25427" w:rsidRDefault="00C25427" w:rsidP="00C25427">
      <w:pPr>
        <w:shd w:val="clear" w:color="auto" w:fill="FFFFFF"/>
        <w:spacing w:after="0" w:line="240" w:lineRule="auto"/>
        <w:rPr>
          <w:rFonts w:ascii="PT Sans" w:eastAsia="Times New Roman" w:hAnsi="PT Sans"/>
          <w:color w:val="666666"/>
          <w:sz w:val="20"/>
          <w:szCs w:val="20"/>
          <w:lang w:eastAsia="en-GB"/>
        </w:rPr>
      </w:pPr>
      <w:r w:rsidRPr="00717616">
        <w:rPr>
          <w:rFonts w:ascii="PT Sans" w:eastAsia="Times New Roman" w:hAnsi="PT Sans"/>
          <w:color w:val="666666"/>
          <w:sz w:val="20"/>
          <w:szCs w:val="20"/>
          <w:lang w:eastAsia="en-GB"/>
        </w:rPr>
        <w:t xml:space="preserve">In 2001 </w:t>
      </w:r>
      <w:r>
        <w:rPr>
          <w:rFonts w:ascii="PT Sans" w:eastAsia="Times New Roman" w:hAnsi="PT Sans"/>
          <w:color w:val="666666"/>
          <w:sz w:val="20"/>
          <w:szCs w:val="20"/>
          <w:lang w:eastAsia="en-GB"/>
        </w:rPr>
        <w:t>the family received another</w:t>
      </w:r>
      <w:r w:rsidRPr="00717616">
        <w:rPr>
          <w:rFonts w:ascii="PT Sans" w:eastAsia="Times New Roman" w:hAnsi="PT Sans"/>
          <w:color w:val="666666"/>
          <w:sz w:val="20"/>
          <w:szCs w:val="20"/>
          <w:lang w:eastAsia="en-GB"/>
        </w:rPr>
        <w:t xml:space="preserve"> piece of good news. Richmond had </w:t>
      </w:r>
      <w:r>
        <w:rPr>
          <w:rFonts w:ascii="PT Sans" w:eastAsia="Times New Roman" w:hAnsi="PT Sans"/>
          <w:color w:val="666666"/>
          <w:sz w:val="20"/>
          <w:szCs w:val="20"/>
          <w:lang w:eastAsia="en-GB"/>
        </w:rPr>
        <w:t xml:space="preserve">been invited </w:t>
      </w:r>
      <w:r w:rsidRPr="00717616">
        <w:rPr>
          <w:rFonts w:ascii="PT Sans" w:eastAsia="Times New Roman" w:hAnsi="PT Sans"/>
          <w:color w:val="666666"/>
          <w:sz w:val="20"/>
          <w:szCs w:val="20"/>
          <w:lang w:eastAsia="en-GB"/>
        </w:rPr>
        <w:t xml:space="preserve">to join </w:t>
      </w:r>
      <w:r>
        <w:rPr>
          <w:rFonts w:ascii="PT Sans" w:eastAsia="Times New Roman" w:hAnsi="PT Sans"/>
          <w:color w:val="666666"/>
          <w:sz w:val="20"/>
          <w:szCs w:val="20"/>
          <w:lang w:eastAsia="en-GB"/>
        </w:rPr>
        <w:t xml:space="preserve">Compassion’s leadership programme – </w:t>
      </w:r>
      <w:r w:rsidRPr="00717616">
        <w:rPr>
          <w:rFonts w:ascii="PT Sans" w:eastAsia="Times New Roman" w:hAnsi="PT Sans"/>
          <w:color w:val="666666"/>
          <w:sz w:val="20"/>
          <w:szCs w:val="20"/>
          <w:lang w:eastAsia="en-GB"/>
        </w:rPr>
        <w:t xml:space="preserve">an opportunity to </w:t>
      </w:r>
      <w:r>
        <w:rPr>
          <w:rFonts w:ascii="PT Sans" w:eastAsia="Times New Roman" w:hAnsi="PT Sans"/>
          <w:color w:val="666666"/>
          <w:sz w:val="20"/>
          <w:szCs w:val="20"/>
          <w:lang w:eastAsia="en-GB"/>
        </w:rPr>
        <w:t>attend</w:t>
      </w:r>
      <w:r w:rsidRPr="00717616">
        <w:rPr>
          <w:rFonts w:ascii="PT Sans" w:eastAsia="Times New Roman" w:hAnsi="PT Sans"/>
          <w:color w:val="666666"/>
          <w:sz w:val="20"/>
          <w:szCs w:val="20"/>
          <w:lang w:eastAsia="en-GB"/>
        </w:rPr>
        <w:t xml:space="preserve"> university as a sponsored student. With excitement</w:t>
      </w:r>
      <w:r>
        <w:rPr>
          <w:rFonts w:ascii="PT Sans" w:eastAsia="Times New Roman" w:hAnsi="PT Sans"/>
          <w:color w:val="666666"/>
          <w:sz w:val="20"/>
          <w:szCs w:val="20"/>
          <w:lang w:eastAsia="en-GB"/>
        </w:rPr>
        <w:t xml:space="preserve"> in his voice,</w:t>
      </w:r>
      <w:r w:rsidRPr="00717616">
        <w:rPr>
          <w:rFonts w:ascii="PT Sans" w:eastAsia="Times New Roman" w:hAnsi="PT Sans"/>
          <w:color w:val="666666"/>
          <w:sz w:val="20"/>
          <w:szCs w:val="20"/>
          <w:lang w:eastAsia="en-GB"/>
        </w:rPr>
        <w:t xml:space="preserve"> Richmond confesses, “The possibility of joining the university was a positive testimony tha</w:t>
      </w:r>
      <w:r>
        <w:rPr>
          <w:rFonts w:ascii="PT Sans" w:eastAsia="Times New Roman" w:hAnsi="PT Sans"/>
          <w:color w:val="666666"/>
          <w:sz w:val="20"/>
          <w:szCs w:val="20"/>
          <w:lang w:eastAsia="en-GB"/>
        </w:rPr>
        <w:t xml:space="preserve">t impacted my mother so much </w:t>
      </w:r>
      <w:r w:rsidRPr="00717616">
        <w:rPr>
          <w:rFonts w:ascii="PT Sans" w:eastAsia="Times New Roman" w:hAnsi="PT Sans"/>
          <w:color w:val="666666"/>
          <w:sz w:val="20"/>
          <w:szCs w:val="20"/>
          <w:lang w:eastAsia="en-GB"/>
        </w:rPr>
        <w:t xml:space="preserve">that she </w:t>
      </w:r>
      <w:r>
        <w:rPr>
          <w:rFonts w:ascii="PT Sans" w:eastAsia="Times New Roman" w:hAnsi="PT Sans"/>
          <w:color w:val="666666"/>
          <w:sz w:val="20"/>
          <w:szCs w:val="20"/>
          <w:lang w:eastAsia="en-GB"/>
        </w:rPr>
        <w:t>made a commitment to the Lord.”</w:t>
      </w:r>
    </w:p>
    <w:p w:rsidR="00C25427" w:rsidRDefault="00C25427" w:rsidP="00C25427">
      <w:pPr>
        <w:shd w:val="clear" w:color="auto" w:fill="FFFFFF"/>
        <w:spacing w:after="0" w:line="240" w:lineRule="auto"/>
        <w:rPr>
          <w:rFonts w:ascii="PT Sans" w:eastAsia="Times New Roman" w:hAnsi="PT Sans"/>
          <w:color w:val="666666"/>
          <w:sz w:val="20"/>
          <w:szCs w:val="20"/>
          <w:lang w:eastAsia="en-GB"/>
        </w:rPr>
      </w:pPr>
    </w:p>
    <w:p w:rsidR="00C25427" w:rsidRDefault="00C25427" w:rsidP="00C25427">
      <w:pPr>
        <w:shd w:val="clear" w:color="auto" w:fill="FFFFFF"/>
        <w:spacing w:after="0" w:line="240" w:lineRule="auto"/>
        <w:rPr>
          <w:rFonts w:ascii="PT Sans" w:eastAsia="Times New Roman" w:hAnsi="PT Sans"/>
          <w:color w:val="666666"/>
          <w:sz w:val="20"/>
          <w:szCs w:val="20"/>
          <w:lang w:eastAsia="en-GB"/>
        </w:rPr>
      </w:pPr>
      <w:r>
        <w:rPr>
          <w:rFonts w:ascii="PT Sans" w:eastAsia="Times New Roman" w:hAnsi="PT Sans"/>
          <w:color w:val="666666"/>
          <w:sz w:val="20"/>
          <w:szCs w:val="20"/>
          <w:lang w:eastAsia="en-GB"/>
        </w:rPr>
        <w:t>Richmond went on to study for a Masters in the United States, where he received a vision to strengthen the African church. On his return home, he set up the Pastors Discipleship Network, a programme that trains, strengthens and equips pastors throughout Africa.</w:t>
      </w:r>
    </w:p>
    <w:p w:rsidR="00C25427" w:rsidRDefault="00C25427" w:rsidP="00C25427">
      <w:pPr>
        <w:shd w:val="clear" w:color="auto" w:fill="FFFFFF"/>
        <w:spacing w:after="0" w:line="240" w:lineRule="auto"/>
        <w:rPr>
          <w:rFonts w:ascii="PT Sans" w:eastAsia="Times New Roman" w:hAnsi="PT Sans"/>
          <w:color w:val="666666"/>
          <w:sz w:val="20"/>
          <w:szCs w:val="20"/>
          <w:lang w:eastAsia="en-GB"/>
        </w:rPr>
      </w:pPr>
    </w:p>
    <w:p w:rsidR="00C25427" w:rsidRDefault="00C25427" w:rsidP="00C25427">
      <w:pPr>
        <w:shd w:val="clear" w:color="auto" w:fill="FFFFFF"/>
        <w:spacing w:after="0" w:line="240" w:lineRule="auto"/>
        <w:rPr>
          <w:rFonts w:ascii="PT Sans" w:eastAsia="Times New Roman" w:hAnsi="PT Sans"/>
          <w:color w:val="666666"/>
          <w:sz w:val="20"/>
          <w:szCs w:val="20"/>
          <w:lang w:eastAsia="en-GB"/>
        </w:rPr>
      </w:pPr>
      <w:r>
        <w:rPr>
          <w:rFonts w:ascii="PT Sans" w:eastAsia="Times New Roman" w:hAnsi="PT Sans"/>
          <w:color w:val="666666"/>
          <w:sz w:val="20"/>
          <w:szCs w:val="20"/>
          <w:lang w:eastAsia="en-GB"/>
        </w:rPr>
        <w:t>The ripples of Heather’s decision to sponsor a child are still travelling across Africa.</w:t>
      </w:r>
    </w:p>
    <w:p w:rsidR="00C25427" w:rsidRDefault="00C25427" w:rsidP="00C25427">
      <w:pPr>
        <w:shd w:val="clear" w:color="auto" w:fill="FFFFFF"/>
        <w:spacing w:after="0" w:line="240" w:lineRule="auto"/>
        <w:rPr>
          <w:rFonts w:ascii="PT Sans" w:eastAsia="Times New Roman" w:hAnsi="PT Sans"/>
          <w:b/>
          <w:color w:val="666666"/>
          <w:sz w:val="20"/>
          <w:szCs w:val="20"/>
          <w:lang w:eastAsia="en-GB"/>
        </w:rPr>
      </w:pPr>
    </w:p>
    <w:p w:rsidR="00C25427" w:rsidRPr="0039204A" w:rsidRDefault="00C25427" w:rsidP="00C25427">
      <w:pPr>
        <w:shd w:val="clear" w:color="auto" w:fill="FFFFFF"/>
        <w:spacing w:after="0" w:line="240" w:lineRule="auto"/>
        <w:rPr>
          <w:rFonts w:ascii="PT Sans" w:eastAsia="Times New Roman" w:hAnsi="PT Sans"/>
          <w:b/>
          <w:color w:val="666666"/>
          <w:sz w:val="20"/>
          <w:szCs w:val="20"/>
          <w:lang w:eastAsia="en-GB"/>
        </w:rPr>
      </w:pPr>
      <w:r w:rsidRPr="0039204A">
        <w:rPr>
          <w:rFonts w:ascii="PT Sans" w:eastAsia="Times New Roman" w:hAnsi="PT Sans"/>
          <w:b/>
          <w:color w:val="666666"/>
          <w:sz w:val="20"/>
          <w:szCs w:val="20"/>
          <w:lang w:eastAsia="en-GB"/>
        </w:rPr>
        <w:t>Sponsors like you have made this possible</w:t>
      </w:r>
      <w:r>
        <w:rPr>
          <w:rFonts w:ascii="PT Sans" w:eastAsia="Times New Roman" w:hAnsi="PT Sans"/>
          <w:b/>
          <w:color w:val="666666"/>
          <w:sz w:val="20"/>
          <w:szCs w:val="20"/>
          <w:lang w:eastAsia="en-GB"/>
        </w:rPr>
        <w:t>.</w:t>
      </w:r>
      <w:r w:rsidRPr="0039204A">
        <w:rPr>
          <w:rFonts w:ascii="PT Sans" w:eastAsia="Times New Roman" w:hAnsi="PT Sans"/>
          <w:b/>
          <w:color w:val="666666"/>
          <w:sz w:val="20"/>
          <w:szCs w:val="20"/>
          <w:lang w:eastAsia="en-GB"/>
        </w:rPr>
        <w:t xml:space="preserve"> #celebrationsunday</w:t>
      </w:r>
    </w:p>
    <w:p w:rsidR="00C25427" w:rsidRDefault="00C25427" w:rsidP="00C25427">
      <w:pPr>
        <w:shd w:val="clear" w:color="auto" w:fill="FFFFFF"/>
        <w:spacing w:after="0" w:line="240" w:lineRule="auto"/>
        <w:rPr>
          <w:rFonts w:ascii="PT Sans" w:eastAsia="Times New Roman" w:hAnsi="PT Sans"/>
          <w:color w:val="666666"/>
          <w:sz w:val="20"/>
          <w:szCs w:val="20"/>
          <w:lang w:eastAsia="en-GB"/>
        </w:rPr>
      </w:pPr>
    </w:p>
    <w:p w:rsidR="00BC10D2" w:rsidRPr="00C25427" w:rsidRDefault="00EB389A" w:rsidP="00C25427">
      <w:pPr>
        <w:shd w:val="clear" w:color="auto" w:fill="FFFFFF"/>
        <w:spacing w:after="0" w:line="240" w:lineRule="auto"/>
        <w:rPr>
          <w:rFonts w:ascii="PT Sans" w:eastAsia="Times New Roman" w:hAnsi="PT Sans"/>
          <w:color w:val="0000FF"/>
          <w:sz w:val="20"/>
          <w:szCs w:val="20"/>
          <w:u w:val="single"/>
          <w:lang w:eastAsia="en-GB"/>
        </w:rPr>
      </w:pPr>
      <w:hyperlink r:id="rId10" w:history="1">
        <w:r w:rsidR="00C25427" w:rsidRPr="00C25427">
          <w:rPr>
            <w:rStyle w:val="Hyperlink"/>
            <w:rFonts w:ascii="PT Sans" w:eastAsia="Times New Roman" w:hAnsi="PT Sans"/>
            <w:sz w:val="20"/>
            <w:szCs w:val="20"/>
            <w:lang w:eastAsia="en-GB"/>
          </w:rPr>
          <w:t>Watch Richmond’s film</w:t>
        </w:r>
      </w:hyperlink>
    </w:p>
    <w:sectPr w:rsidR="00BC10D2" w:rsidRPr="00C25427" w:rsidSect="00BC10D2">
      <w:headerReference w:type="default" r:id="rId11"/>
      <w:footerReference w:type="default" r:id="rId12"/>
      <w:pgSz w:w="11899" w:h="16838"/>
      <w:pgMar w:top="720" w:right="720" w:bottom="720" w:left="720" w:header="1701" w:footer="1701" w:gutter="0"/>
      <w:cols w:space="70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60C8F" w:rsidRDefault="00C60C8F">
      <w:pPr>
        <w:spacing w:after="0" w:line="240" w:lineRule="auto"/>
      </w:pPr>
      <w:r>
        <w:separator/>
      </w:r>
    </w:p>
  </w:endnote>
  <w:endnote w:type="continuationSeparator" w:id="0">
    <w:p w:rsidR="00C60C8F" w:rsidRDefault="00C60C8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PT Sans">
    <w:altName w:val="Times New Roman"/>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C10D2" w:rsidRDefault="00C60C8F">
    <w:pPr>
      <w:pStyle w:val="Footer"/>
    </w:pPr>
    <w:r>
      <w:rPr>
        <w:noProof/>
        <w:lang w:eastAsia="en-GB"/>
      </w:rPr>
      <w:drawing>
        <wp:anchor distT="0" distB="0" distL="114300" distR="114300" simplePos="0" relativeHeight="251658240" behindDoc="1" locked="0" layoutInCell="1" allowOverlap="1">
          <wp:simplePos x="0" y="0"/>
          <wp:positionH relativeFrom="page">
            <wp:align>center</wp:align>
          </wp:positionH>
          <wp:positionV relativeFrom="page">
            <wp:align>bottom</wp:align>
          </wp:positionV>
          <wp:extent cx="7559040" cy="1137920"/>
          <wp:effectExtent l="0" t="0" r="3810" b="5080"/>
          <wp:wrapNone/>
          <wp:docPr id="4" name="Picture 4" descr="Portrait_Foo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ortrait_Foot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040" cy="113792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60C8F" w:rsidRDefault="00C60C8F">
      <w:pPr>
        <w:spacing w:after="0" w:line="240" w:lineRule="auto"/>
      </w:pPr>
      <w:r>
        <w:separator/>
      </w:r>
    </w:p>
  </w:footnote>
  <w:footnote w:type="continuationSeparator" w:id="0">
    <w:p w:rsidR="00C60C8F" w:rsidRDefault="00C60C8F">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6290F" w:rsidRDefault="00C60C8F" w:rsidP="00BC10D2">
    <w:pPr>
      <w:pStyle w:val="Header"/>
      <w:tabs>
        <w:tab w:val="clear" w:pos="8640"/>
      </w:tabs>
    </w:pPr>
    <w:r>
      <w:tab/>
    </w:r>
    <w:r>
      <w:rPr>
        <w:noProof/>
        <w:lang w:eastAsia="en-GB"/>
      </w:rPr>
      <w:drawing>
        <wp:anchor distT="0" distB="0" distL="114300" distR="114300" simplePos="0" relativeHeight="251657216" behindDoc="1" locked="0" layoutInCell="1" allowOverlap="1">
          <wp:simplePos x="0" y="0"/>
          <wp:positionH relativeFrom="page">
            <wp:align>center</wp:align>
          </wp:positionH>
          <wp:positionV relativeFrom="page">
            <wp:align>top</wp:align>
          </wp:positionV>
          <wp:extent cx="7559040" cy="985520"/>
          <wp:effectExtent l="0" t="0" r="3810" b="5080"/>
          <wp:wrapNone/>
          <wp:docPr id="1" name="Picture 3" descr="Portrait_Hea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ortrait_Head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040" cy="98552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EC507DEE"/>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528EA9F2"/>
    <w:lvl w:ilvl="0">
      <w:start w:val="1"/>
      <w:numFmt w:val="decimal"/>
      <w:lvlText w:val="%1."/>
      <w:lvlJc w:val="left"/>
      <w:pPr>
        <w:tabs>
          <w:tab w:val="num" w:pos="1492"/>
        </w:tabs>
        <w:ind w:left="1492" w:hanging="360"/>
      </w:pPr>
    </w:lvl>
  </w:abstractNum>
  <w:abstractNum w:abstractNumId="2">
    <w:nsid w:val="FFFFFF7D"/>
    <w:multiLevelType w:val="singleLevel"/>
    <w:tmpl w:val="A79A3CFE"/>
    <w:lvl w:ilvl="0">
      <w:start w:val="1"/>
      <w:numFmt w:val="decimal"/>
      <w:lvlText w:val="%1."/>
      <w:lvlJc w:val="left"/>
      <w:pPr>
        <w:tabs>
          <w:tab w:val="num" w:pos="1209"/>
        </w:tabs>
        <w:ind w:left="1209" w:hanging="360"/>
      </w:pPr>
    </w:lvl>
  </w:abstractNum>
  <w:abstractNum w:abstractNumId="3">
    <w:nsid w:val="FFFFFF7E"/>
    <w:multiLevelType w:val="singleLevel"/>
    <w:tmpl w:val="9172514E"/>
    <w:lvl w:ilvl="0">
      <w:start w:val="1"/>
      <w:numFmt w:val="decimal"/>
      <w:lvlText w:val="%1."/>
      <w:lvlJc w:val="left"/>
      <w:pPr>
        <w:tabs>
          <w:tab w:val="num" w:pos="926"/>
        </w:tabs>
        <w:ind w:left="926" w:hanging="360"/>
      </w:pPr>
    </w:lvl>
  </w:abstractNum>
  <w:abstractNum w:abstractNumId="4">
    <w:nsid w:val="FFFFFF7F"/>
    <w:multiLevelType w:val="singleLevel"/>
    <w:tmpl w:val="BA4A252E"/>
    <w:lvl w:ilvl="0">
      <w:start w:val="1"/>
      <w:numFmt w:val="decimal"/>
      <w:lvlText w:val="%1."/>
      <w:lvlJc w:val="left"/>
      <w:pPr>
        <w:tabs>
          <w:tab w:val="num" w:pos="643"/>
        </w:tabs>
        <w:ind w:left="643" w:hanging="360"/>
      </w:pPr>
    </w:lvl>
  </w:abstractNum>
  <w:abstractNum w:abstractNumId="5">
    <w:nsid w:val="FFFFFF80"/>
    <w:multiLevelType w:val="singleLevel"/>
    <w:tmpl w:val="BE6A6EFA"/>
    <w:lvl w:ilvl="0">
      <w:start w:val="1"/>
      <w:numFmt w:val="bullet"/>
      <w:lvlText w:val=""/>
      <w:lvlJc w:val="left"/>
      <w:pPr>
        <w:tabs>
          <w:tab w:val="num" w:pos="1492"/>
        </w:tabs>
        <w:ind w:left="1492" w:hanging="360"/>
      </w:pPr>
      <w:rPr>
        <w:rFonts w:ascii="Symbol" w:hAnsi="Symbol" w:hint="default"/>
      </w:rPr>
    </w:lvl>
  </w:abstractNum>
  <w:abstractNum w:abstractNumId="6">
    <w:nsid w:val="FFFFFF81"/>
    <w:multiLevelType w:val="singleLevel"/>
    <w:tmpl w:val="BE462546"/>
    <w:lvl w:ilvl="0">
      <w:start w:val="1"/>
      <w:numFmt w:val="bullet"/>
      <w:lvlText w:val=""/>
      <w:lvlJc w:val="left"/>
      <w:pPr>
        <w:tabs>
          <w:tab w:val="num" w:pos="1209"/>
        </w:tabs>
        <w:ind w:left="1209" w:hanging="360"/>
      </w:pPr>
      <w:rPr>
        <w:rFonts w:ascii="Symbol" w:hAnsi="Symbol" w:hint="default"/>
      </w:rPr>
    </w:lvl>
  </w:abstractNum>
  <w:abstractNum w:abstractNumId="7">
    <w:nsid w:val="FFFFFF82"/>
    <w:multiLevelType w:val="singleLevel"/>
    <w:tmpl w:val="DEA041DA"/>
    <w:lvl w:ilvl="0">
      <w:start w:val="1"/>
      <w:numFmt w:val="bullet"/>
      <w:lvlText w:val=""/>
      <w:lvlJc w:val="left"/>
      <w:pPr>
        <w:tabs>
          <w:tab w:val="num" w:pos="926"/>
        </w:tabs>
        <w:ind w:left="926" w:hanging="360"/>
      </w:pPr>
      <w:rPr>
        <w:rFonts w:ascii="Symbol" w:hAnsi="Symbol" w:hint="default"/>
      </w:rPr>
    </w:lvl>
  </w:abstractNum>
  <w:abstractNum w:abstractNumId="8">
    <w:nsid w:val="FFFFFF83"/>
    <w:multiLevelType w:val="singleLevel"/>
    <w:tmpl w:val="F9E0A5D6"/>
    <w:lvl w:ilvl="0">
      <w:start w:val="1"/>
      <w:numFmt w:val="bullet"/>
      <w:lvlText w:val=""/>
      <w:lvlJc w:val="left"/>
      <w:pPr>
        <w:tabs>
          <w:tab w:val="num" w:pos="643"/>
        </w:tabs>
        <w:ind w:left="643" w:hanging="360"/>
      </w:pPr>
      <w:rPr>
        <w:rFonts w:ascii="Symbol" w:hAnsi="Symbol" w:hint="default"/>
      </w:rPr>
    </w:lvl>
  </w:abstractNum>
  <w:abstractNum w:abstractNumId="9">
    <w:nsid w:val="FFFFFF88"/>
    <w:multiLevelType w:val="singleLevel"/>
    <w:tmpl w:val="1B7E37A2"/>
    <w:lvl w:ilvl="0">
      <w:start w:val="1"/>
      <w:numFmt w:val="decimal"/>
      <w:lvlText w:val="%1."/>
      <w:lvlJc w:val="left"/>
      <w:pPr>
        <w:tabs>
          <w:tab w:val="num" w:pos="360"/>
        </w:tabs>
        <w:ind w:left="360" w:hanging="360"/>
      </w:pPr>
    </w:lvl>
  </w:abstractNum>
  <w:abstractNum w:abstractNumId="10">
    <w:nsid w:val="FFFFFF89"/>
    <w:multiLevelType w:val="singleLevel"/>
    <w:tmpl w:val="6AF6CDCC"/>
    <w:lvl w:ilvl="0">
      <w:start w:val="1"/>
      <w:numFmt w:val="bullet"/>
      <w:lvlText w:val=""/>
      <w:lvlJc w:val="left"/>
      <w:pPr>
        <w:tabs>
          <w:tab w:val="num" w:pos="360"/>
        </w:tabs>
        <w:ind w:left="360" w:hanging="360"/>
      </w:pPr>
      <w:rPr>
        <w:rFonts w:ascii="Symbol" w:hAnsi="Symbol" w:hint="default"/>
      </w:rPr>
    </w:lvl>
  </w:abstractNum>
  <w:num w:numId="1">
    <w:abstractNumId w:val="10"/>
  </w:num>
  <w:num w:numId="2">
    <w:abstractNumId w:val="8"/>
  </w:num>
  <w:num w:numId="3">
    <w:abstractNumId w:val="7"/>
  </w:num>
  <w:num w:numId="4">
    <w:abstractNumId w:val="6"/>
  </w:num>
  <w:num w:numId="5">
    <w:abstractNumId w:val="5"/>
  </w:num>
  <w:num w:numId="6">
    <w:abstractNumId w:val="9"/>
  </w:num>
  <w:num w:numId="7">
    <w:abstractNumId w:val="4"/>
  </w:num>
  <w:num w:numId="8">
    <w:abstractNumId w:val="3"/>
  </w:num>
  <w:num w:numId="9">
    <w:abstractNumId w:val="2"/>
  </w:num>
  <w:num w:numId="10">
    <w:abstractNumId w:val="1"/>
  </w:num>
  <w:num w:numId="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5"/>
  <w:embedSystemFonts/>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stylePaneSortMethod w:val="0000"/>
  <w:defaultTabStop w:val="720"/>
  <w:displayHorizontalDrawingGridEvery w:val="0"/>
  <w:displayVerticalDrawingGridEvery w:val="0"/>
  <w:doNotUseMarginsForDrawingGridOrigin/>
  <w:noPunctuationKerning/>
  <w:characterSpacingControl w:val="doNotCompress"/>
  <w:doNotValidateAgainstSchema/>
  <w:doNotDemarcateInvalidXml/>
  <w:hdrShapeDefaults>
    <o:shapedefaults v:ext="edit" spidmax="61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60C8F"/>
    <w:rsid w:val="00BC10D2"/>
    <w:rsid w:val="00C25427"/>
    <w:rsid w:val="00C60C8F"/>
    <w:rsid w:val="00EB389A"/>
  </w:rsids>
  <m:mathPr>
    <m:mathFont m:val="Cambria Math"/>
    <m:brkBin m:val="before"/>
    <m:brkBinSub m:val="--"/>
    <m:smallFrac m:val="0"/>
    <m:dispDef m:val="0"/>
    <m:lMargin m:val="0"/>
    <m:rMargin m:val="0"/>
    <m:defJc m:val="centerGroup"/>
    <m:wrapRight/>
    <m:intLim m:val="subSup"/>
    <m:naryLim m:val="subSup"/>
  </m:mathPr>
  <w:themeFontLang w:val="en-GB"/>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614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mbria" w:eastAsia="Cambria" w:hAnsi="Cambria"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 Spacing" w:semiHidden="0" w:unhideWhenUsed="0" w:qFormat="1"/>
    <w:lsdException w:name="Medium Grid 1" w:unhideWhenUsed="0"/>
    <w:lsdException w:name="Medium Grid 2" w:uiPriority="1" w:unhideWhenUsed="0" w:qFormat="1"/>
    <w:lsdException w:name="Medium Grid 3" w:semiHidden="0" w:uiPriority="60" w:unhideWhenUsed="0"/>
    <w:lsdException w:name="Dark List" w:semiHidden="0" w:uiPriority="61" w:unhideWhenUsed="0"/>
    <w:lsdException w:name="Colorful Shading" w:semiHidden="0" w:uiPriority="62" w:unhideWhenUsed="0"/>
    <w:lsdException w:name="Colorful List" w:semiHidden="0" w:uiPriority="63" w:unhideWhenUsed="0"/>
    <w:lsdException w:name="Colorful Grid" w:semiHidden="0" w:uiPriority="64" w:unhideWhenUsed="0"/>
    <w:lsdException w:name="Light Shading Accent 1" w:semiHidden="0" w:uiPriority="65" w:unhideWhenUsed="0"/>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semiHidden="0" w:uiPriority="71" w:unhideWhenUsed="0"/>
    <w:lsdException w:name="List Paragraph" w:semiHidden="0" w:uiPriority="72" w:unhideWhenUsed="0" w:qFormat="1"/>
    <w:lsdException w:name="Quote" w:semiHidden="0" w:uiPriority="73" w:unhideWhenUsed="0" w:qFormat="1"/>
    <w:lsdException w:name="Intense Quote" w:semiHidden="0" w:uiPriority="60" w:unhideWhenUsed="0" w:qFormat="1"/>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unhideWhenUsed="0"/>
    <w:lsdException w:name="Colorful List Accent 1" w:semiHidden="0" w:uiPriority="34" w:unhideWhenUsed="0" w:qFormat="1"/>
    <w:lsdException w:name="Colorful Grid Accent 1" w:semiHidden="0" w:uiPriority="29" w:unhideWhenUsed="0" w:qFormat="1"/>
    <w:lsdException w:name="Light Shading Accent 2" w:semiHidden="0" w:uiPriority="30" w:unhideWhenUsed="0" w:qFormat="1"/>
    <w:lsdException w:name="Light List Accent 2" w:semiHidden="0" w:uiPriority="66" w:unhideWhenUsed="0"/>
    <w:lsdException w:name="Light Grid Accent 2" w:semiHidden="0" w:uiPriority="67" w:unhideWhenUsed="0"/>
    <w:lsdException w:name="Medium Shading 1 Accent 2" w:semiHidden="0" w:uiPriority="68" w:unhideWhenUsed="0"/>
    <w:lsdException w:name="Medium Shading 2 Accent 2" w:semiHidden="0" w:uiPriority="69" w:unhideWhenUsed="0"/>
    <w:lsdException w:name="Medium List 1 Accent 2" w:semiHidden="0" w:uiPriority="70" w:unhideWhenUsed="0"/>
    <w:lsdException w:name="Medium List 2 Accent 2" w:semiHidden="0" w:uiPriority="71" w:unhideWhenUsed="0"/>
    <w:lsdException w:name="Medium Grid 1 Accent 2" w:semiHidden="0" w:uiPriority="72" w:unhideWhenUsed="0"/>
    <w:lsdException w:name="Medium Grid 2 Accent 2" w:semiHidden="0" w:uiPriority="73" w:unhideWhenUsed="0"/>
    <w:lsdException w:name="Medium Grid 3 Accent 2" w:semiHidden="0" w:uiPriority="60" w:unhideWhenUsed="0"/>
    <w:lsdException w:name="Dark List Accent 2" w:semiHidden="0" w:uiPriority="61" w:unhideWhenUsed="0"/>
    <w:lsdException w:name="Colorful Shading Accent 2" w:semiHidden="0" w:uiPriority="62" w:unhideWhenUsed="0"/>
    <w:lsdException w:name="Colorful List Accent 2" w:semiHidden="0" w:uiPriority="63" w:unhideWhenUsed="0"/>
    <w:lsdException w:name="Colorful Grid Accent 2" w:semiHidden="0" w:uiPriority="64" w:unhideWhenUsed="0"/>
    <w:lsdException w:name="Light Shading Accent 3" w:semiHidden="0" w:uiPriority="65" w:unhideWhenUsed="0"/>
    <w:lsdException w:name="Light List Accent 3" w:semiHidden="0" w:uiPriority="66" w:unhideWhenUsed="0"/>
    <w:lsdException w:name="Light Grid Accent 3" w:semiHidden="0" w:uiPriority="67" w:unhideWhenUsed="0"/>
    <w:lsdException w:name="Medium Shading 1 Accent 3" w:semiHidden="0" w:uiPriority="68" w:unhideWhenUsed="0"/>
    <w:lsdException w:name="Medium Shading 2 Accent 3" w:semiHidden="0" w:uiPriority="69" w:unhideWhenUsed="0"/>
    <w:lsdException w:name="Medium List 1 Accent 3" w:semiHidden="0" w:uiPriority="70" w:unhideWhenUsed="0"/>
    <w:lsdException w:name="Medium List 2 Accent 3" w:semiHidden="0" w:uiPriority="71" w:unhideWhenUsed="0"/>
    <w:lsdException w:name="Medium Grid 1 Accent 3" w:semiHidden="0" w:uiPriority="72" w:unhideWhenUsed="0"/>
    <w:lsdException w:name="Medium Grid 2 Accent 3" w:semiHidden="0" w:uiPriority="73" w:unhideWhenUsed="0"/>
    <w:lsdException w:name="Medium Grid 3 Accent 3" w:semiHidden="0" w:uiPriority="60" w:unhideWhenUsed="0"/>
    <w:lsdException w:name="Dark List Accent 3" w:semiHidden="0" w:uiPriority="61" w:unhideWhenUsed="0"/>
    <w:lsdException w:name="Colorful Shading Accent 3" w:semiHidden="0" w:uiPriority="62" w:unhideWhenUsed="0"/>
    <w:lsdException w:name="Colorful List Accent 3" w:semiHidden="0" w:uiPriority="63" w:unhideWhenUsed="0"/>
    <w:lsdException w:name="Colorful Grid Accent 3" w:semiHidden="0" w:uiPriority="64" w:unhideWhenUsed="0"/>
    <w:lsdException w:name="Light Shading Accent 4" w:semiHidden="0" w:uiPriority="65" w:unhideWhenUsed="0"/>
    <w:lsdException w:name="Light List Accent 4" w:semiHidden="0" w:uiPriority="66" w:unhideWhenUsed="0"/>
    <w:lsdException w:name="Light Grid Accent 4" w:semiHidden="0" w:uiPriority="67" w:unhideWhenUsed="0"/>
    <w:lsdException w:name="Medium Shading 1 Accent 4" w:semiHidden="0" w:uiPriority="68" w:unhideWhenUsed="0"/>
    <w:lsdException w:name="Medium Shading 2 Accent 4" w:semiHidden="0" w:uiPriority="69" w:unhideWhenUsed="0"/>
    <w:lsdException w:name="Medium List 1 Accent 4" w:semiHidden="0" w:uiPriority="70" w:unhideWhenUsed="0"/>
    <w:lsdException w:name="Medium List 2 Accent 4" w:semiHidden="0" w:uiPriority="71" w:unhideWhenUsed="0"/>
    <w:lsdException w:name="Medium Grid 1 Accent 4" w:semiHidden="0" w:uiPriority="72" w:unhideWhenUsed="0"/>
    <w:lsdException w:name="Medium Grid 2 Accent 4" w:semiHidden="0" w:uiPriority="73" w:unhideWhenUsed="0"/>
    <w:lsdException w:name="Medium Grid 3 Accent 4" w:semiHidden="0" w:uiPriority="60" w:unhideWhenUsed="0"/>
    <w:lsdException w:name="Dark List Accent 4" w:semiHidden="0" w:uiPriority="61" w:unhideWhenUsed="0"/>
    <w:lsdException w:name="Colorful Shading Accent 4" w:semiHidden="0" w:uiPriority="62" w:unhideWhenUsed="0"/>
    <w:lsdException w:name="Colorful List Accent 4" w:semiHidden="0" w:uiPriority="63" w:unhideWhenUsed="0"/>
    <w:lsdException w:name="Colorful Grid Accent 4" w:semiHidden="0" w:uiPriority="64" w:unhideWhenUsed="0"/>
    <w:lsdException w:name="Light Shading Accent 5" w:semiHidden="0" w:uiPriority="65" w:unhideWhenUsed="0"/>
    <w:lsdException w:name="Light List Accent 5" w:semiHidden="0" w:uiPriority="66" w:unhideWhenUsed="0"/>
    <w:lsdException w:name="Light Grid Accent 5" w:semiHidden="0" w:uiPriority="67" w:unhideWhenUsed="0"/>
    <w:lsdException w:name="Medium Shading 1 Accent 5" w:semiHidden="0" w:uiPriority="68" w:unhideWhenUsed="0"/>
    <w:lsdException w:name="Medium Shading 2 Accent 5" w:semiHidden="0" w:uiPriority="69" w:unhideWhenUsed="0"/>
    <w:lsdException w:name="Medium List 1 Accent 5" w:semiHidden="0" w:uiPriority="70" w:unhideWhenUsed="0"/>
    <w:lsdException w:name="Medium List 2 Accent 5" w:semiHidden="0" w:uiPriority="71" w:unhideWhenUsed="0"/>
    <w:lsdException w:name="Medium Grid 1 Accent 5" w:semiHidden="0" w:uiPriority="72" w:unhideWhenUsed="0"/>
    <w:lsdException w:name="Medium Grid 2 Accent 5" w:semiHidden="0" w:uiPriority="73" w:unhideWhenUsed="0"/>
    <w:lsdException w:name="Medium Grid 3 Accent 5" w:semiHidden="0" w:uiPriority="60" w:unhideWhenUsed="0"/>
    <w:lsdException w:name="Dark List Accent 5" w:semiHidden="0" w:uiPriority="61" w:unhideWhenUsed="0"/>
    <w:lsdException w:name="Colorful Shading Accent 5" w:semiHidden="0" w:uiPriority="62" w:unhideWhenUsed="0"/>
    <w:lsdException w:name="Colorful List Accent 5" w:semiHidden="0" w:uiPriority="63" w:unhideWhenUsed="0"/>
    <w:lsdException w:name="Colorful Grid Accent 5" w:semiHidden="0" w:uiPriority="64" w:unhideWhenUsed="0"/>
    <w:lsdException w:name="Light Shading Accent 6" w:semiHidden="0" w:uiPriority="65" w:unhideWhenUsed="0"/>
    <w:lsdException w:name="Light List Accent 6" w:semiHidden="0" w:uiPriority="66" w:unhideWhenUsed="0"/>
    <w:lsdException w:name="Light Grid Accent 6" w:semiHidden="0" w:uiPriority="67" w:unhideWhenUsed="0"/>
    <w:lsdException w:name="Medium Shading 1 Accent 6" w:semiHidden="0" w:uiPriority="68" w:unhideWhenUsed="0"/>
    <w:lsdException w:name="Medium Shading 2 Accent 6" w:semiHidden="0" w:uiPriority="69" w:unhideWhenUsed="0"/>
    <w:lsdException w:name="Medium List 1 Accent 6" w:semiHidden="0" w:uiPriority="70" w:unhideWhenUsed="0"/>
    <w:lsdException w:name="Medium List 2 Accent 6" w:semiHidden="0" w:uiPriority="71" w:unhideWhenUsed="0"/>
    <w:lsdException w:name="Medium Grid 1 Accent 6" w:semiHidden="0" w:uiPriority="72" w:unhideWhenUsed="0"/>
    <w:lsdException w:name="Medium Grid 2 Accent 6" w:semiHidden="0" w:uiPriority="73" w:unhideWhenUsed="0"/>
    <w:lsdException w:name="Medium Grid 3 Accent 6" w:semiHidden="0" w:uiPriority="60" w:unhideWhenUsed="0"/>
    <w:lsdException w:name="Dark List Accent 6" w:semiHidden="0" w:uiPriority="61" w:unhideWhenUsed="0"/>
    <w:lsdException w:name="Colorful Shading Accent 6" w:semiHidden="0" w:uiPriority="62" w:unhideWhenUsed="0"/>
    <w:lsdException w:name="Colorful List Accent 6" w:semiHidden="0" w:uiPriority="63" w:unhideWhenUsed="0"/>
    <w:lsdException w:name="Colorful Grid Accent 6" w:semiHidden="0" w:uiPriority="64" w:unhideWhenUsed="0"/>
    <w:lsdException w:name="Subtle Emphasis" w:semiHidden="0" w:uiPriority="65" w:unhideWhenUsed="0" w:qFormat="1"/>
    <w:lsdException w:name="Intense Emphasis" w:semiHidden="0" w:uiPriority="66" w:unhideWhenUsed="0" w:qFormat="1"/>
    <w:lsdException w:name="Subtle Reference" w:semiHidden="0" w:uiPriority="67" w:unhideWhenUsed="0" w:qFormat="1"/>
    <w:lsdException w:name="Intense Reference" w:semiHidden="0" w:uiPriority="68" w:unhideWhenUsed="0" w:qFormat="1"/>
    <w:lsdException w:name="Book Title" w:semiHidden="0" w:uiPriority="69" w:unhideWhenUsed="0" w:qFormat="1"/>
    <w:lsdException w:name="Bibliography" w:semiHidden="0" w:uiPriority="70" w:unhideWhenUsed="0"/>
    <w:lsdException w:name="TOC Heading" w:uiPriority="71" w:qFormat="1"/>
  </w:latentStyles>
  <w:style w:type="paragraph" w:default="1" w:styleId="Normal">
    <w:name w:val="Normal"/>
    <w:qFormat/>
    <w:rsid w:val="00C60C8F"/>
    <w:pPr>
      <w:spacing w:after="200" w:line="276" w:lineRule="auto"/>
    </w:pPr>
    <w:rPr>
      <w:rFonts w:ascii="Calibri" w:eastAsia="Calibri" w:hAnsi="Calibri"/>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semiHidden/>
    <w:unhideWhenUsed/>
    <w:rsid w:val="0086290F"/>
    <w:pPr>
      <w:tabs>
        <w:tab w:val="center" w:pos="4320"/>
        <w:tab w:val="right" w:pos="8640"/>
      </w:tabs>
      <w:spacing w:after="0" w:line="240" w:lineRule="auto"/>
    </w:pPr>
    <w:rPr>
      <w:rFonts w:ascii="Cambria" w:eastAsia="Cambria" w:hAnsi="Cambria"/>
      <w:sz w:val="24"/>
      <w:szCs w:val="20"/>
    </w:rPr>
  </w:style>
  <w:style w:type="character" w:customStyle="1" w:styleId="HeaderChar">
    <w:name w:val="Header Char"/>
    <w:basedOn w:val="DefaultParagraphFont"/>
    <w:link w:val="Header"/>
    <w:uiPriority w:val="99"/>
    <w:semiHidden/>
    <w:rsid w:val="0086290F"/>
    <w:rPr>
      <w:sz w:val="24"/>
    </w:rPr>
  </w:style>
  <w:style w:type="paragraph" w:styleId="Footer">
    <w:name w:val="footer"/>
    <w:basedOn w:val="Normal"/>
    <w:link w:val="FooterChar"/>
    <w:uiPriority w:val="99"/>
    <w:semiHidden/>
    <w:unhideWhenUsed/>
    <w:rsid w:val="0086290F"/>
    <w:pPr>
      <w:tabs>
        <w:tab w:val="center" w:pos="4320"/>
        <w:tab w:val="right" w:pos="8640"/>
      </w:tabs>
      <w:spacing w:after="0" w:line="240" w:lineRule="auto"/>
    </w:pPr>
    <w:rPr>
      <w:rFonts w:ascii="Cambria" w:eastAsia="Cambria" w:hAnsi="Cambria"/>
      <w:sz w:val="24"/>
      <w:szCs w:val="20"/>
    </w:rPr>
  </w:style>
  <w:style w:type="character" w:customStyle="1" w:styleId="FooterChar">
    <w:name w:val="Footer Char"/>
    <w:basedOn w:val="DefaultParagraphFont"/>
    <w:link w:val="Footer"/>
    <w:uiPriority w:val="99"/>
    <w:semiHidden/>
    <w:rsid w:val="0086290F"/>
    <w:rPr>
      <w:sz w:val="24"/>
    </w:rPr>
  </w:style>
  <w:style w:type="paragraph" w:styleId="BalloonText">
    <w:name w:val="Balloon Text"/>
    <w:basedOn w:val="Normal"/>
    <w:link w:val="BalloonTextChar"/>
    <w:uiPriority w:val="99"/>
    <w:semiHidden/>
    <w:unhideWhenUsed/>
    <w:rsid w:val="00C60C8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60C8F"/>
    <w:rPr>
      <w:rFonts w:ascii="Tahoma" w:eastAsia="Calibri" w:hAnsi="Tahoma" w:cs="Tahoma"/>
      <w:sz w:val="16"/>
      <w:szCs w:val="16"/>
      <w:lang w:eastAsia="en-US"/>
    </w:rPr>
  </w:style>
  <w:style w:type="character" w:styleId="Hyperlink">
    <w:name w:val="Hyperlink"/>
    <w:basedOn w:val="DefaultParagraphFont"/>
    <w:uiPriority w:val="99"/>
    <w:unhideWhenUsed/>
    <w:rsid w:val="00C25427"/>
    <w:rPr>
      <w:color w:val="0000FF"/>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Cambria" w:hAnsi="Cambria"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 Spacing" w:semiHidden="0" w:unhideWhenUsed="0" w:qFormat="1"/>
    <w:lsdException w:name="Medium Grid 1" w:unhideWhenUsed="0"/>
    <w:lsdException w:name="Medium Grid 2" w:uiPriority="1" w:unhideWhenUsed="0" w:qFormat="1"/>
    <w:lsdException w:name="Medium Grid 3" w:semiHidden="0" w:uiPriority="60" w:unhideWhenUsed="0"/>
    <w:lsdException w:name="Dark List" w:semiHidden="0" w:uiPriority="61" w:unhideWhenUsed="0"/>
    <w:lsdException w:name="Colorful Shading" w:semiHidden="0" w:uiPriority="62" w:unhideWhenUsed="0"/>
    <w:lsdException w:name="Colorful List" w:semiHidden="0" w:uiPriority="63" w:unhideWhenUsed="0"/>
    <w:lsdException w:name="Colorful Grid" w:semiHidden="0" w:uiPriority="64" w:unhideWhenUsed="0"/>
    <w:lsdException w:name="Light Shading Accent 1" w:semiHidden="0" w:uiPriority="65" w:unhideWhenUsed="0"/>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semiHidden="0" w:uiPriority="71" w:unhideWhenUsed="0"/>
    <w:lsdException w:name="List Paragraph" w:semiHidden="0" w:uiPriority="72" w:unhideWhenUsed="0" w:qFormat="1"/>
    <w:lsdException w:name="Quote" w:semiHidden="0" w:uiPriority="73" w:unhideWhenUsed="0" w:qFormat="1"/>
    <w:lsdException w:name="Intense Quote" w:semiHidden="0" w:uiPriority="60" w:unhideWhenUsed="0" w:qFormat="1"/>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unhideWhenUsed="0"/>
    <w:lsdException w:name="Colorful List Accent 1" w:semiHidden="0" w:uiPriority="34" w:unhideWhenUsed="0" w:qFormat="1"/>
    <w:lsdException w:name="Colorful Grid Accent 1" w:semiHidden="0" w:uiPriority="29" w:unhideWhenUsed="0" w:qFormat="1"/>
    <w:lsdException w:name="Light Shading Accent 2" w:semiHidden="0" w:uiPriority="30" w:unhideWhenUsed="0" w:qFormat="1"/>
    <w:lsdException w:name="Light List Accent 2" w:semiHidden="0" w:uiPriority="66" w:unhideWhenUsed="0"/>
    <w:lsdException w:name="Light Grid Accent 2" w:semiHidden="0" w:uiPriority="67" w:unhideWhenUsed="0"/>
    <w:lsdException w:name="Medium Shading 1 Accent 2" w:semiHidden="0" w:uiPriority="68" w:unhideWhenUsed="0"/>
    <w:lsdException w:name="Medium Shading 2 Accent 2" w:semiHidden="0" w:uiPriority="69" w:unhideWhenUsed="0"/>
    <w:lsdException w:name="Medium List 1 Accent 2" w:semiHidden="0" w:uiPriority="70" w:unhideWhenUsed="0"/>
    <w:lsdException w:name="Medium List 2 Accent 2" w:semiHidden="0" w:uiPriority="71" w:unhideWhenUsed="0"/>
    <w:lsdException w:name="Medium Grid 1 Accent 2" w:semiHidden="0" w:uiPriority="72" w:unhideWhenUsed="0"/>
    <w:lsdException w:name="Medium Grid 2 Accent 2" w:semiHidden="0" w:uiPriority="73" w:unhideWhenUsed="0"/>
    <w:lsdException w:name="Medium Grid 3 Accent 2" w:semiHidden="0" w:uiPriority="60" w:unhideWhenUsed="0"/>
    <w:lsdException w:name="Dark List Accent 2" w:semiHidden="0" w:uiPriority="61" w:unhideWhenUsed="0"/>
    <w:lsdException w:name="Colorful Shading Accent 2" w:semiHidden="0" w:uiPriority="62" w:unhideWhenUsed="0"/>
    <w:lsdException w:name="Colorful List Accent 2" w:semiHidden="0" w:uiPriority="63" w:unhideWhenUsed="0"/>
    <w:lsdException w:name="Colorful Grid Accent 2" w:semiHidden="0" w:uiPriority="64" w:unhideWhenUsed="0"/>
    <w:lsdException w:name="Light Shading Accent 3" w:semiHidden="0" w:uiPriority="65" w:unhideWhenUsed="0"/>
    <w:lsdException w:name="Light List Accent 3" w:semiHidden="0" w:uiPriority="66" w:unhideWhenUsed="0"/>
    <w:lsdException w:name="Light Grid Accent 3" w:semiHidden="0" w:uiPriority="67" w:unhideWhenUsed="0"/>
    <w:lsdException w:name="Medium Shading 1 Accent 3" w:semiHidden="0" w:uiPriority="68" w:unhideWhenUsed="0"/>
    <w:lsdException w:name="Medium Shading 2 Accent 3" w:semiHidden="0" w:uiPriority="69" w:unhideWhenUsed="0"/>
    <w:lsdException w:name="Medium List 1 Accent 3" w:semiHidden="0" w:uiPriority="70" w:unhideWhenUsed="0"/>
    <w:lsdException w:name="Medium List 2 Accent 3" w:semiHidden="0" w:uiPriority="71" w:unhideWhenUsed="0"/>
    <w:lsdException w:name="Medium Grid 1 Accent 3" w:semiHidden="0" w:uiPriority="72" w:unhideWhenUsed="0"/>
    <w:lsdException w:name="Medium Grid 2 Accent 3" w:semiHidden="0" w:uiPriority="73" w:unhideWhenUsed="0"/>
    <w:lsdException w:name="Medium Grid 3 Accent 3" w:semiHidden="0" w:uiPriority="60" w:unhideWhenUsed="0"/>
    <w:lsdException w:name="Dark List Accent 3" w:semiHidden="0" w:uiPriority="61" w:unhideWhenUsed="0"/>
    <w:lsdException w:name="Colorful Shading Accent 3" w:semiHidden="0" w:uiPriority="62" w:unhideWhenUsed="0"/>
    <w:lsdException w:name="Colorful List Accent 3" w:semiHidden="0" w:uiPriority="63" w:unhideWhenUsed="0"/>
    <w:lsdException w:name="Colorful Grid Accent 3" w:semiHidden="0" w:uiPriority="64" w:unhideWhenUsed="0"/>
    <w:lsdException w:name="Light Shading Accent 4" w:semiHidden="0" w:uiPriority="65" w:unhideWhenUsed="0"/>
    <w:lsdException w:name="Light List Accent 4" w:semiHidden="0" w:uiPriority="66" w:unhideWhenUsed="0"/>
    <w:lsdException w:name="Light Grid Accent 4" w:semiHidden="0" w:uiPriority="67" w:unhideWhenUsed="0"/>
    <w:lsdException w:name="Medium Shading 1 Accent 4" w:semiHidden="0" w:uiPriority="68" w:unhideWhenUsed="0"/>
    <w:lsdException w:name="Medium Shading 2 Accent 4" w:semiHidden="0" w:uiPriority="69" w:unhideWhenUsed="0"/>
    <w:lsdException w:name="Medium List 1 Accent 4" w:semiHidden="0" w:uiPriority="70" w:unhideWhenUsed="0"/>
    <w:lsdException w:name="Medium List 2 Accent 4" w:semiHidden="0" w:uiPriority="71" w:unhideWhenUsed="0"/>
    <w:lsdException w:name="Medium Grid 1 Accent 4" w:semiHidden="0" w:uiPriority="72" w:unhideWhenUsed="0"/>
    <w:lsdException w:name="Medium Grid 2 Accent 4" w:semiHidden="0" w:uiPriority="73" w:unhideWhenUsed="0"/>
    <w:lsdException w:name="Medium Grid 3 Accent 4" w:semiHidden="0" w:uiPriority="60" w:unhideWhenUsed="0"/>
    <w:lsdException w:name="Dark List Accent 4" w:semiHidden="0" w:uiPriority="61" w:unhideWhenUsed="0"/>
    <w:lsdException w:name="Colorful Shading Accent 4" w:semiHidden="0" w:uiPriority="62" w:unhideWhenUsed="0"/>
    <w:lsdException w:name="Colorful List Accent 4" w:semiHidden="0" w:uiPriority="63" w:unhideWhenUsed="0"/>
    <w:lsdException w:name="Colorful Grid Accent 4" w:semiHidden="0" w:uiPriority="64" w:unhideWhenUsed="0"/>
    <w:lsdException w:name="Light Shading Accent 5" w:semiHidden="0" w:uiPriority="65" w:unhideWhenUsed="0"/>
    <w:lsdException w:name="Light List Accent 5" w:semiHidden="0" w:uiPriority="66" w:unhideWhenUsed="0"/>
    <w:lsdException w:name="Light Grid Accent 5" w:semiHidden="0" w:uiPriority="67" w:unhideWhenUsed="0"/>
    <w:lsdException w:name="Medium Shading 1 Accent 5" w:semiHidden="0" w:uiPriority="68" w:unhideWhenUsed="0"/>
    <w:lsdException w:name="Medium Shading 2 Accent 5" w:semiHidden="0" w:uiPriority="69" w:unhideWhenUsed="0"/>
    <w:lsdException w:name="Medium List 1 Accent 5" w:semiHidden="0" w:uiPriority="70" w:unhideWhenUsed="0"/>
    <w:lsdException w:name="Medium List 2 Accent 5" w:semiHidden="0" w:uiPriority="71" w:unhideWhenUsed="0"/>
    <w:lsdException w:name="Medium Grid 1 Accent 5" w:semiHidden="0" w:uiPriority="72" w:unhideWhenUsed="0"/>
    <w:lsdException w:name="Medium Grid 2 Accent 5" w:semiHidden="0" w:uiPriority="73" w:unhideWhenUsed="0"/>
    <w:lsdException w:name="Medium Grid 3 Accent 5" w:semiHidden="0" w:uiPriority="60" w:unhideWhenUsed="0"/>
    <w:lsdException w:name="Dark List Accent 5" w:semiHidden="0" w:uiPriority="61" w:unhideWhenUsed="0"/>
    <w:lsdException w:name="Colorful Shading Accent 5" w:semiHidden="0" w:uiPriority="62" w:unhideWhenUsed="0"/>
    <w:lsdException w:name="Colorful List Accent 5" w:semiHidden="0" w:uiPriority="63" w:unhideWhenUsed="0"/>
    <w:lsdException w:name="Colorful Grid Accent 5" w:semiHidden="0" w:uiPriority="64" w:unhideWhenUsed="0"/>
    <w:lsdException w:name="Light Shading Accent 6" w:semiHidden="0" w:uiPriority="65" w:unhideWhenUsed="0"/>
    <w:lsdException w:name="Light List Accent 6" w:semiHidden="0" w:uiPriority="66" w:unhideWhenUsed="0"/>
    <w:lsdException w:name="Light Grid Accent 6" w:semiHidden="0" w:uiPriority="67" w:unhideWhenUsed="0"/>
    <w:lsdException w:name="Medium Shading 1 Accent 6" w:semiHidden="0" w:uiPriority="68" w:unhideWhenUsed="0"/>
    <w:lsdException w:name="Medium Shading 2 Accent 6" w:semiHidden="0" w:uiPriority="69" w:unhideWhenUsed="0"/>
    <w:lsdException w:name="Medium List 1 Accent 6" w:semiHidden="0" w:uiPriority="70" w:unhideWhenUsed="0"/>
    <w:lsdException w:name="Medium List 2 Accent 6" w:semiHidden="0" w:uiPriority="71" w:unhideWhenUsed="0"/>
    <w:lsdException w:name="Medium Grid 1 Accent 6" w:semiHidden="0" w:uiPriority="72" w:unhideWhenUsed="0"/>
    <w:lsdException w:name="Medium Grid 2 Accent 6" w:semiHidden="0" w:uiPriority="73" w:unhideWhenUsed="0"/>
    <w:lsdException w:name="Medium Grid 3 Accent 6" w:semiHidden="0" w:uiPriority="60" w:unhideWhenUsed="0"/>
    <w:lsdException w:name="Dark List Accent 6" w:semiHidden="0" w:uiPriority="61" w:unhideWhenUsed="0"/>
    <w:lsdException w:name="Colorful Shading Accent 6" w:semiHidden="0" w:uiPriority="62" w:unhideWhenUsed="0"/>
    <w:lsdException w:name="Colorful List Accent 6" w:semiHidden="0" w:uiPriority="63" w:unhideWhenUsed="0"/>
    <w:lsdException w:name="Colorful Grid Accent 6" w:semiHidden="0" w:uiPriority="64" w:unhideWhenUsed="0"/>
    <w:lsdException w:name="Subtle Emphasis" w:semiHidden="0" w:uiPriority="65" w:unhideWhenUsed="0" w:qFormat="1"/>
    <w:lsdException w:name="Intense Emphasis" w:semiHidden="0" w:uiPriority="66" w:unhideWhenUsed="0" w:qFormat="1"/>
    <w:lsdException w:name="Subtle Reference" w:semiHidden="0" w:uiPriority="67" w:unhideWhenUsed="0" w:qFormat="1"/>
    <w:lsdException w:name="Intense Reference" w:semiHidden="0" w:uiPriority="68" w:unhideWhenUsed="0" w:qFormat="1"/>
    <w:lsdException w:name="Book Title" w:semiHidden="0" w:uiPriority="69" w:unhideWhenUsed="0" w:qFormat="1"/>
    <w:lsdException w:name="Bibliography" w:semiHidden="0" w:uiPriority="70" w:unhideWhenUsed="0"/>
    <w:lsdException w:name="TOC Heading" w:uiPriority="71" w:qFormat="1"/>
  </w:latentStyles>
  <w:style w:type="paragraph" w:default="1" w:styleId="Normal">
    <w:name w:val="Normal"/>
    <w:qFormat/>
    <w:rsid w:val="00C60C8F"/>
    <w:pPr>
      <w:spacing w:after="200" w:line="276" w:lineRule="auto"/>
    </w:pPr>
    <w:rPr>
      <w:rFonts w:ascii="Calibri" w:eastAsia="Calibri" w:hAnsi="Calibri"/>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semiHidden/>
    <w:unhideWhenUsed/>
    <w:rsid w:val="0086290F"/>
    <w:pPr>
      <w:tabs>
        <w:tab w:val="center" w:pos="4320"/>
        <w:tab w:val="right" w:pos="8640"/>
      </w:tabs>
      <w:spacing w:after="0" w:line="240" w:lineRule="auto"/>
    </w:pPr>
    <w:rPr>
      <w:rFonts w:ascii="Cambria" w:eastAsia="Cambria" w:hAnsi="Cambria"/>
      <w:sz w:val="24"/>
      <w:szCs w:val="20"/>
    </w:rPr>
  </w:style>
  <w:style w:type="character" w:customStyle="1" w:styleId="HeaderChar">
    <w:name w:val="Header Char"/>
    <w:basedOn w:val="DefaultParagraphFont"/>
    <w:link w:val="Header"/>
    <w:uiPriority w:val="99"/>
    <w:semiHidden/>
    <w:rsid w:val="0086290F"/>
    <w:rPr>
      <w:sz w:val="24"/>
    </w:rPr>
  </w:style>
  <w:style w:type="paragraph" w:styleId="Footer">
    <w:name w:val="footer"/>
    <w:basedOn w:val="Normal"/>
    <w:link w:val="FooterChar"/>
    <w:uiPriority w:val="99"/>
    <w:semiHidden/>
    <w:unhideWhenUsed/>
    <w:rsid w:val="0086290F"/>
    <w:pPr>
      <w:tabs>
        <w:tab w:val="center" w:pos="4320"/>
        <w:tab w:val="right" w:pos="8640"/>
      </w:tabs>
      <w:spacing w:after="0" w:line="240" w:lineRule="auto"/>
    </w:pPr>
    <w:rPr>
      <w:rFonts w:ascii="Cambria" w:eastAsia="Cambria" w:hAnsi="Cambria"/>
      <w:sz w:val="24"/>
      <w:szCs w:val="20"/>
    </w:rPr>
  </w:style>
  <w:style w:type="character" w:customStyle="1" w:styleId="FooterChar">
    <w:name w:val="Footer Char"/>
    <w:basedOn w:val="DefaultParagraphFont"/>
    <w:link w:val="Footer"/>
    <w:uiPriority w:val="99"/>
    <w:semiHidden/>
    <w:rsid w:val="0086290F"/>
    <w:rPr>
      <w:sz w:val="24"/>
    </w:rPr>
  </w:style>
  <w:style w:type="paragraph" w:styleId="BalloonText">
    <w:name w:val="Balloon Text"/>
    <w:basedOn w:val="Normal"/>
    <w:link w:val="BalloonTextChar"/>
    <w:uiPriority w:val="99"/>
    <w:semiHidden/>
    <w:unhideWhenUsed/>
    <w:rsid w:val="00C60C8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60C8F"/>
    <w:rPr>
      <w:rFonts w:ascii="Tahoma" w:eastAsia="Calibri" w:hAnsi="Tahoma" w:cs="Tahoma"/>
      <w:sz w:val="16"/>
      <w:szCs w:val="16"/>
      <w:lang w:eastAsia="en-US"/>
    </w:rPr>
  </w:style>
  <w:style w:type="character" w:styleId="Hyperlink">
    <w:name w:val="Hyperlink"/>
    <w:basedOn w:val="DefaultParagraphFont"/>
    <w:uiPriority w:val="99"/>
    <w:unhideWhenUsed/>
    <w:rsid w:val="00C25427"/>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hyperlink" Target="https://vimeo.com/114536359"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4.jpeg"/></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murphy\AppData\Local\Microsoft\Windows\Temporary%20Internet%20Files\Content.Outlook\523XR53I\Celebration%20Sunday_A4%20Portrait_110915%20(2).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Celebration Sunday_A4 Portrait_110915 (2)</Template>
  <TotalTime>1</TotalTime>
  <Pages>1</Pages>
  <Words>354</Words>
  <Characters>1749</Characters>
  <Application>Microsoft Office Word</Application>
  <DocSecurity>0</DocSecurity>
  <Lines>14</Lines>
  <Paragraphs>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2099</CharactersWithSpaces>
  <SharedDoc>false</SharedDoc>
  <HLinks>
    <vt:vector size="12" baseType="variant">
      <vt:variant>
        <vt:i4>6422581</vt:i4>
      </vt:variant>
      <vt:variant>
        <vt:i4>-1</vt:i4>
      </vt:variant>
      <vt:variant>
        <vt:i4>1027</vt:i4>
      </vt:variant>
      <vt:variant>
        <vt:i4>1</vt:i4>
      </vt:variant>
      <vt:variant>
        <vt:lpwstr>Portrait_Header</vt:lpwstr>
      </vt:variant>
      <vt:variant>
        <vt:lpwstr/>
      </vt:variant>
      <vt:variant>
        <vt:i4>6422575</vt:i4>
      </vt:variant>
      <vt:variant>
        <vt:i4>-1</vt:i4>
      </vt:variant>
      <vt:variant>
        <vt:i4>1028</vt:i4>
      </vt:variant>
      <vt:variant>
        <vt:i4>1</vt:i4>
      </vt:variant>
      <vt:variant>
        <vt:lpwstr>Portrait_Footer</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rmurphy</dc:creator>
  <cp:lastModifiedBy>rmurphy</cp:lastModifiedBy>
  <cp:revision>3</cp:revision>
  <dcterms:created xsi:type="dcterms:W3CDTF">2015-09-11T09:59:00Z</dcterms:created>
  <dcterms:modified xsi:type="dcterms:W3CDTF">2015-09-11T13:27:00Z</dcterms:modified>
</cp:coreProperties>
</file>